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附件三：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光华龙腾奖(201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/>
          <w:b/>
          <w:sz w:val="36"/>
          <w:szCs w:val="36"/>
        </w:rPr>
        <w:t>)中国设计贡献奖推荐表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一、个人信息</w:t>
      </w:r>
    </w:p>
    <w:p>
      <w:pPr>
        <w:jc w:val="left"/>
        <w:rPr>
          <w:rFonts w:ascii="仿宋" w:hAnsi="仿宋" w:eastAsia="仿宋"/>
          <w:szCs w:val="21"/>
        </w:rPr>
      </w:pPr>
      <w:r>
        <w:pict>
          <v:shape id="Quad Arrow 2" o:spid="_x0000_s1026" o:spt="202" type="#_x0000_t202" style="position:absolute;left:0pt;margin-left:378pt;margin-top:13.75pt;height:21pt;width:71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□平面设计</w:t>
                  </w:r>
                </w:p>
              </w:txbxContent>
            </v:textbox>
          </v:shape>
        </w:pict>
      </w:r>
      <w:r>
        <w:pict>
          <v:shape id="Quad Arrow 3" o:spid="_x0000_s1027" o:spt="202" type="#_x0000_t202" style="position:absolute;left:0pt;margin-left:310.5pt;margin-top:13.75pt;height:21pt;width:71.95pt;z-index:102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□服装设计</w:t>
                  </w:r>
                </w:p>
              </w:txbxContent>
            </v:textbox>
          </v:shape>
        </w:pict>
      </w:r>
      <w:r>
        <w:pict>
          <v:shape id="Quad Arrow 4" o:spid="_x0000_s1028" o:spt="202" type="#_x0000_t202" style="position:absolute;left:0pt;margin-left:244.5pt;margin-top:13.75pt;height:21pt;width:71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□产品设计</w:t>
                  </w:r>
                </w:p>
              </w:txbxContent>
            </v:textbox>
          </v:shape>
        </w:pict>
      </w:r>
      <w:r>
        <w:pict>
          <v:shape id="Quad Arrow 5" o:spid="_x0000_s1029" o:spt="202" type="#_x0000_t202" style="position:absolute;left:0pt;margin-left:178.5pt;margin-top:13.75pt;height:21pt;width:71.95pt;z-index:102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□规划设计</w:t>
                  </w:r>
                </w:p>
              </w:txbxContent>
            </v:textbox>
          </v:shape>
        </w:pict>
      </w:r>
      <w:r>
        <w:pict>
          <v:shape id="Quad Arrow 6" o:spid="_x0000_s1030" o:spt="202" type="#_x0000_t202" style="position:absolute;left:0pt;margin-left:113.25pt;margin-top:13.75pt;height:21pt;width:71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□室内设计</w:t>
                  </w:r>
                </w:p>
              </w:txbxContent>
            </v:textbox>
          </v:shape>
        </w:pict>
      </w:r>
      <w:r>
        <w:pict>
          <v:shape id="文本框 2" o:spid="_x0000_s1031" o:spt="202" type="#_x0000_t202" style="position:absolute;left:0pt;margin-left:47.25pt;margin-top:13.75pt;height:21pt;width:71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□建筑设计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  <w:szCs w:val="21"/>
        </w:rPr>
        <w:t>推荐（证明）单位：__________________________(自荐者需填写证明单位)</w:t>
      </w:r>
    </w:p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所属行业：</w:t>
      </w:r>
    </w:p>
    <w:p>
      <w:pPr>
        <w:jc w:val="left"/>
        <w:rPr>
          <w:rFonts w:ascii="仿宋" w:hAnsi="仿宋" w:eastAsia="仿宋"/>
          <w:szCs w:val="21"/>
        </w:rPr>
      </w:pPr>
      <w:r>
        <w:pict>
          <v:shape id="Quad Arrow 8" o:spid="_x0000_s1032" o:spt="202" type="#_x0000_t202" style="position:absolute;left:0pt;margin-left:244.55pt;margin-top:-0.2pt;height:21pt;width:191.1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  <w:u w:val="dash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□其他_________________</w:t>
                  </w:r>
                </w:p>
              </w:txbxContent>
            </v:textbox>
          </v:shape>
        </w:pict>
      </w:r>
      <w:r>
        <w:pict>
          <v:shape id="Quad Arrow 9" o:spid="_x0000_s1033" o:spt="202" type="#_x0000_t202" style="position:absolute;left:0pt;margin-left:178.55pt;margin-top:-0.2pt;height:21pt;width:81.6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□多媒体设计</w:t>
                  </w:r>
                </w:p>
              </w:txbxContent>
            </v:textbox>
          </v:shape>
        </w:pict>
      </w:r>
      <w:r>
        <w:pict>
          <v:shape id="Quad Arrow 10" o:spid="_x0000_s1034" o:spt="202" type="#_x0000_t202" style="position:absolute;left:0pt;margin-left:113.25pt;margin-top:-0.2pt;height:21pt;width:71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□环艺设计</w:t>
                  </w:r>
                </w:p>
              </w:txbxContent>
            </v:textbox>
          </v:shape>
        </w:pict>
      </w:r>
      <w:r>
        <w:pict>
          <v:shape id="Quad Arrow 11" o:spid="_x0000_s1035" o:spt="202" type="#_x0000_t202" style="position:absolute;left:0pt;margin-left:47.25pt;margin-top:-0.2pt;height:21pt;width:71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□流程设计</w:t>
                  </w:r>
                </w:p>
              </w:txbxContent>
            </v:textbox>
          </v:shape>
        </w:pict>
      </w:r>
    </w:p>
    <w:p>
      <w:pPr>
        <w:spacing w:before="156" w:beforeLines="50"/>
        <w:ind w:left="945" w:hanging="945" w:hangingChars="450"/>
        <w:jc w:val="left"/>
        <w:rPr>
          <w:rFonts w:ascii="仿宋" w:hAnsi="仿宋" w:eastAsia="仿宋"/>
          <w:szCs w:val="21"/>
        </w:rPr>
      </w:pPr>
      <w:r>
        <w:pict>
          <v:shape id="Quad Arrow 12" o:spid="_x0000_s1036" o:spt="202" type="#_x0000_t202" style="position:absolute;left:0pt;margin-left:244.55pt;margin-top:5.95pt;height:21pt;width:93.6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□社团中介组织</w:t>
                  </w:r>
                </w:p>
              </w:txbxContent>
            </v:textbox>
          </v:shape>
        </w:pict>
      </w:r>
      <w:r>
        <w:pict>
          <v:shape id="Quad Arrow 13" o:spid="_x0000_s1037" o:spt="202" type="#_x0000_t202" style="position:absolute;left:0pt;margin-left:178.55pt;margin-top:5.35pt;height:21pt;width:83.1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□院校人士</w:t>
                  </w:r>
                </w:p>
              </w:txbxContent>
            </v:textbox>
          </v:shape>
        </w:pict>
      </w:r>
      <w:r>
        <w:pict>
          <v:shape id="Quad Arrow 14" o:spid="_x0000_s1038" o:spt="202" type="#_x0000_t202" style="position:absolute;left:0pt;margin-left:113.3pt;margin-top:4.6pt;height:21pt;width:83.1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□政府人士</w:t>
                  </w:r>
                </w:p>
              </w:txbxContent>
            </v:textbox>
          </v:shape>
        </w:pict>
      </w:r>
      <w:r>
        <w:pict>
          <v:shape id="Quad Arrow 15" o:spid="_x0000_s1039" o:spt="202" type="#_x0000_t202" style="position:absolute;left:0pt;margin-left:47.3pt;margin-top:4.45pt;height:21pt;width:83.1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□职业设计师</w:t>
                  </w:r>
                </w:p>
              </w:txbxContent>
            </v:textbox>
          </v:shape>
        </w:pict>
      </w:r>
      <w:r>
        <w:pict>
          <v:shape id="Quad Arrow 16" o:spid="_x0000_s1040" o:spt="202" type="#_x0000_t202" style="position:absolute;left:0pt;margin-left:262.7pt;margin-top:22.8pt;height:31.35pt;width:134.7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  <w:u w:val="dash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□其他________________</w:t>
                  </w:r>
                </w:p>
              </w:txbxContent>
            </v:textbox>
          </v:shape>
        </w:pict>
      </w:r>
      <w:r>
        <w:pict>
          <v:shape id="Quad Arrow 17" o:spid="_x0000_s1041" o:spt="202" type="#_x0000_t202" style="position:absolute;left:0pt;margin-left:178.6pt;margin-top:22.45pt;height:21pt;width:89.8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□设计研究机构</w:t>
                  </w:r>
                </w:p>
              </w:txbxContent>
            </v:textbox>
          </v:shape>
        </w:pict>
      </w:r>
      <w:r>
        <w:pict>
          <v:shape id="Quad Arrow 18" o:spid="_x0000_s1042" o:spt="202" type="#_x0000_t202" style="position:absolute;left:0pt;margin-left:113.3pt;margin-top:22.45pt;height:21pt;width:83.1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□设计媒体</w:t>
                  </w:r>
                </w:p>
              </w:txbxContent>
            </v:textbox>
          </v:shape>
        </w:pict>
      </w:r>
      <w:r>
        <w:pict>
          <v:shape id="Quad Arrow 19" o:spid="_x0000_s1043" o:spt="202" type="#_x0000_t202" style="position:absolute;left:0pt;margin-left:47.3pt;margin-top:22.45pt;height:21pt;width:83.1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□设计管理者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  <w:szCs w:val="21"/>
        </w:rPr>
        <w:t>职业类型：</w:t>
      </w:r>
    </w:p>
    <w:p>
      <w:pPr>
        <w:jc w:val="left"/>
        <w:rPr>
          <w:rFonts w:ascii="仿宋" w:hAnsi="仿宋" w:eastAsia="仿宋"/>
          <w:szCs w:val="21"/>
        </w:rPr>
      </w:pPr>
    </w:p>
    <w:p>
      <w:pPr>
        <w:jc w:val="left"/>
        <w:rPr>
          <w:rFonts w:ascii="仿宋" w:hAnsi="仿宋" w:eastAsia="仿宋"/>
          <w:szCs w:val="21"/>
        </w:rPr>
      </w:pPr>
    </w:p>
    <w:tbl>
      <w:tblPr>
        <w:tblStyle w:val="6"/>
        <w:tblW w:w="924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05"/>
        <w:gridCol w:w="6"/>
        <w:gridCol w:w="599"/>
        <w:gridCol w:w="504"/>
        <w:gridCol w:w="491"/>
        <w:gridCol w:w="379"/>
        <w:gridCol w:w="896"/>
        <w:gridCol w:w="295"/>
        <w:gridCol w:w="413"/>
        <w:gridCol w:w="1020"/>
        <w:gridCol w:w="394"/>
        <w:gridCol w:w="1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 名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  族</w:t>
            </w:r>
          </w:p>
        </w:tc>
        <w:tc>
          <w:tcPr>
            <w:tcW w:w="18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pict>
                <v:shape id="文本框 24" o:spid="_x0000_s1044" o:spt="202" type="#_x0000_t202" style="position:absolute;left:0pt;margin-left:23pt;margin-top:36.1pt;height:53.85pt;width:38.25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近期</w:t>
                        </w:r>
                      </w:p>
                      <w:p>
                        <w:pPr>
                          <w:jc w:val="left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免冠</w:t>
                        </w:r>
                      </w:p>
                      <w:p>
                        <w:pPr>
                          <w:jc w:val="left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照片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 贯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388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88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620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620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  务</w:t>
            </w:r>
          </w:p>
        </w:tc>
        <w:tc>
          <w:tcPr>
            <w:tcW w:w="28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  称</w:t>
            </w:r>
          </w:p>
        </w:tc>
        <w:tc>
          <w:tcPr>
            <w:tcW w:w="21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81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机</w:t>
            </w: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E-mail</w:t>
            </w:r>
          </w:p>
        </w:tc>
        <w:tc>
          <w:tcPr>
            <w:tcW w:w="2309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助    理</w:t>
            </w:r>
          </w:p>
        </w:tc>
        <w:tc>
          <w:tcPr>
            <w:tcW w:w="181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机</w:t>
            </w:r>
          </w:p>
        </w:tc>
        <w:tc>
          <w:tcPr>
            <w:tcW w:w="19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E-mail</w:t>
            </w:r>
          </w:p>
        </w:tc>
        <w:tc>
          <w:tcPr>
            <w:tcW w:w="2309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参评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</w:t>
            </w:r>
          </w:p>
        </w:tc>
        <w:tc>
          <w:tcPr>
            <w:tcW w:w="8117" w:type="dxa"/>
            <w:gridSpan w:val="12"/>
            <w:tcBorders>
              <w:tl2br w:val="nil"/>
              <w:tr2bl w:val="nil"/>
            </w:tcBorders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我承诺以下申报材料均属个人真实事迹。</w:t>
            </w:r>
          </w:p>
          <w:p>
            <w:pPr>
              <w:spacing w:before="156" w:beforeLines="50" w:after="156" w:afterLines="50"/>
              <w:ind w:firstLine="420" w:firstLineChars="2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参评人签字________________</w:t>
            </w:r>
          </w:p>
          <w:p>
            <w:pPr>
              <w:wordWrap w:val="0"/>
              <w:ind w:firstLine="420" w:firstLineChars="2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（证明）人意见</w:t>
            </w:r>
          </w:p>
        </w:tc>
        <w:tc>
          <w:tcPr>
            <w:tcW w:w="8117" w:type="dxa"/>
            <w:gridSpan w:val="12"/>
            <w:tcBorders>
              <w:tl2br w:val="nil"/>
              <w:tr2bl w:val="nil"/>
            </w:tcBorders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ind w:right="420" w:firstLine="5565" w:firstLineChars="26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推荐人签字：</w:t>
            </w:r>
          </w:p>
          <w:p>
            <w:pPr>
              <w:ind w:firstLine="420" w:firstLineChars="2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before="93" w:beforeLines="3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（证明）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</w:t>
            </w:r>
          </w:p>
        </w:tc>
        <w:tc>
          <w:tcPr>
            <w:tcW w:w="8117" w:type="dxa"/>
            <w:gridSpan w:val="12"/>
            <w:tcBorders>
              <w:tl2br w:val="nil"/>
              <w:tr2bl w:val="nil"/>
            </w:tcBorders>
          </w:tcPr>
          <w:p>
            <w:pPr>
              <w:spacing w:before="374" w:beforeLines="12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单位（盖章）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本表复制有效，请盖章后与相关参评资料（一式两份）邮寄至光华龙腾奖办公室。（同时登录光华龙腾奖网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"http://www.ddfddf.org/" </w:instrText>
      </w:r>
      <w:r>
        <w:rPr>
          <w:u w:val="single"/>
        </w:rPr>
        <w:fldChar w:fldCharType="separate"/>
      </w:r>
      <w:r>
        <w:rPr>
          <w:rStyle w:val="5"/>
          <w:rFonts w:hint="eastAsia" w:ascii="仿宋" w:hAnsi="仿宋" w:eastAsia="仿宋"/>
          <w:szCs w:val="21"/>
          <w:u w:val="single"/>
        </w:rPr>
        <w:t>www.ddfddf.org</w:t>
      </w:r>
      <w:r>
        <w:rPr>
          <w:rStyle w:val="5"/>
          <w:rFonts w:hint="eastAsia" w:ascii="仿宋" w:hAnsi="仿宋" w:eastAsia="仿宋"/>
          <w:szCs w:val="21"/>
          <w:u w:val="single"/>
        </w:rPr>
        <w:fldChar w:fldCharType="end"/>
      </w:r>
      <w:r>
        <w:rPr>
          <w:rFonts w:hint="eastAsia" w:ascii="仿宋" w:hAnsi="仿宋" w:eastAsia="仿宋"/>
          <w:szCs w:val="21"/>
        </w:rPr>
        <w:t>提交材料）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截至时间：201</w:t>
      </w:r>
      <w:r>
        <w:rPr>
          <w:rFonts w:hint="eastAsia" w:ascii="仿宋" w:hAnsi="仿宋" w:eastAsia="仿宋"/>
          <w:szCs w:val="21"/>
          <w:lang w:val="en-US" w:eastAsia="zh-CN"/>
        </w:rPr>
        <w:t>7</w:t>
      </w:r>
      <w:r>
        <w:rPr>
          <w:rFonts w:hint="eastAsia" w:ascii="仿宋" w:hAnsi="仿宋" w:eastAsia="仿宋"/>
          <w:szCs w:val="21"/>
        </w:rPr>
        <w:t>年1</w:t>
      </w:r>
      <w:r>
        <w:rPr>
          <w:rFonts w:hint="eastAsia" w:ascii="仿宋" w:hAnsi="仿宋" w:eastAsia="仿宋"/>
          <w:szCs w:val="21"/>
          <w:lang w:val="en-US" w:eastAsia="zh-CN"/>
        </w:rPr>
        <w:t>0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lang w:val="en-US" w:eastAsia="zh-CN"/>
        </w:rPr>
        <w:t>31</w:t>
      </w:r>
      <w:r>
        <w:rPr>
          <w:rFonts w:hint="eastAsia" w:ascii="仿宋" w:hAnsi="仿宋" w:eastAsia="仿宋"/>
          <w:szCs w:val="21"/>
        </w:rPr>
        <w:t>日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光华龙腾奖办公室联系人：</w:t>
      </w:r>
      <w:r>
        <w:rPr>
          <w:rFonts w:hint="eastAsia" w:ascii="仿宋" w:hAnsi="仿宋" w:eastAsia="仿宋"/>
          <w:szCs w:val="21"/>
          <w:lang w:eastAsia="zh-CN"/>
        </w:rPr>
        <w:t>张娜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王丹丹</w:t>
      </w:r>
    </w:p>
    <w:p>
      <w:pPr>
        <w:pStyle w:val="7"/>
        <w:ind w:left="360" w:firstLine="0" w:firstLineChars="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电话：010-</w:t>
      </w:r>
      <w:r>
        <w:rPr>
          <w:rFonts w:hint="eastAsia" w:ascii="仿宋" w:hAnsi="仿宋" w:eastAsia="仿宋"/>
          <w:szCs w:val="21"/>
          <w:lang w:val="en-US" w:eastAsia="zh-CN"/>
        </w:rPr>
        <w:t>83681553、15801227797、15801587587</w:t>
      </w:r>
      <w:r>
        <w:rPr>
          <w:rFonts w:hint="eastAsia" w:ascii="仿宋" w:hAnsi="仿宋" w:eastAsia="仿宋"/>
          <w:szCs w:val="21"/>
        </w:rPr>
        <w:t xml:space="preserve">   </w:t>
      </w:r>
    </w:p>
    <w:p>
      <w:pPr>
        <w:pStyle w:val="7"/>
        <w:ind w:left="360" w:firstLine="0" w:firstLineChars="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传真：010-83681553   </w:t>
      </w:r>
    </w:p>
    <w:p>
      <w:pPr>
        <w:pStyle w:val="7"/>
        <w:ind w:left="360" w:firstLine="0"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E-mail：top10@ddfddf.org</w:t>
      </w:r>
      <w:bookmarkStart w:id="0" w:name="_GoBack"/>
      <w:bookmarkEnd w:id="0"/>
    </w:p>
    <w:p>
      <w:pPr>
        <w:pStyle w:val="7"/>
        <w:ind w:left="360" w:firstLine="0"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地址：北京市</w:t>
      </w:r>
      <w:r>
        <w:rPr>
          <w:rFonts w:hint="eastAsia" w:ascii="仿宋" w:hAnsi="仿宋" w:eastAsia="仿宋"/>
          <w:szCs w:val="21"/>
          <w:lang w:val="en-US" w:eastAsia="zh-CN"/>
        </w:rPr>
        <w:t>大兴区金星西路6号兴创大厦1601室\100085</w:t>
      </w:r>
    </w:p>
    <w:p>
      <w:pPr>
        <w:pStyle w:val="7"/>
        <w:ind w:left="360" w:firstLine="0"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表格下载：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"http://www.ddfddf.org/" </w:instrText>
      </w:r>
      <w:r>
        <w:rPr>
          <w:u w:val="single"/>
        </w:rPr>
        <w:fldChar w:fldCharType="separate"/>
      </w:r>
      <w:r>
        <w:rPr>
          <w:rStyle w:val="5"/>
          <w:rFonts w:hint="eastAsia" w:ascii="仿宋" w:hAnsi="仿宋" w:eastAsia="仿宋"/>
          <w:szCs w:val="21"/>
          <w:u w:val="single"/>
        </w:rPr>
        <w:t>www.ddfddf.org</w:t>
      </w:r>
      <w:r>
        <w:rPr>
          <w:rStyle w:val="5"/>
          <w:rFonts w:hint="eastAsia" w:ascii="仿宋" w:hAnsi="仿宋" w:eastAsia="仿宋"/>
          <w:szCs w:val="21"/>
          <w:u w:val="single"/>
        </w:rPr>
        <w:fldChar w:fldCharType="end"/>
      </w:r>
    </w:p>
    <w:p>
      <w:pPr>
        <w:pStyle w:val="7"/>
        <w:ind w:firstLine="0" w:firstLineChars="0"/>
        <w:rPr>
          <w:rFonts w:ascii="仿宋" w:hAnsi="仿宋" w:eastAsia="仿宋"/>
          <w:b/>
          <w:color w:val="A5A5A5"/>
          <w:szCs w:val="21"/>
        </w:rPr>
      </w:pPr>
    </w:p>
    <w:p>
      <w:pPr>
        <w:pStyle w:val="7"/>
        <w:ind w:firstLine="0" w:firstLineChars="0"/>
        <w:rPr>
          <w:rFonts w:ascii="仿宋" w:hAnsi="仿宋" w:eastAsia="仿宋"/>
          <w:b/>
          <w:color w:val="A5A5A5"/>
          <w:szCs w:val="21"/>
        </w:rPr>
      </w:pPr>
    </w:p>
    <w:p>
      <w:pPr>
        <w:pStyle w:val="7"/>
        <w:ind w:firstLine="0" w:firstLineChars="0"/>
        <w:rPr>
          <w:rFonts w:ascii="仿宋" w:hAnsi="仿宋" w:eastAsia="仿宋"/>
          <w:b/>
          <w:color w:val="A5A5A5"/>
          <w:szCs w:val="21"/>
        </w:rPr>
      </w:pPr>
    </w:p>
    <w:p>
      <w:pPr>
        <w:pStyle w:val="7"/>
        <w:ind w:firstLine="0" w:firstLineChars="0"/>
        <w:rPr>
          <w:rFonts w:ascii="仿宋" w:hAnsi="仿宋" w:eastAsia="仿宋"/>
          <w:b/>
          <w:color w:val="000000"/>
          <w:sz w:val="24"/>
          <w:szCs w:val="24"/>
        </w:rPr>
      </w:pPr>
    </w:p>
    <w:sectPr>
      <w:pgSz w:w="11906" w:h="16838"/>
      <w:pgMar w:top="873" w:right="1418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1C0C"/>
    <w:multiLevelType w:val="multilevel"/>
    <w:tmpl w:val="7A751C0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29"/>
    <w:rsid w:val="00064CF0"/>
    <w:rsid w:val="00081855"/>
    <w:rsid w:val="00107EDF"/>
    <w:rsid w:val="001A0E63"/>
    <w:rsid w:val="002701A0"/>
    <w:rsid w:val="0027382F"/>
    <w:rsid w:val="00380C86"/>
    <w:rsid w:val="00470B45"/>
    <w:rsid w:val="005F14AA"/>
    <w:rsid w:val="005F34C6"/>
    <w:rsid w:val="00705EA8"/>
    <w:rsid w:val="00892809"/>
    <w:rsid w:val="00BC6629"/>
    <w:rsid w:val="00EA6C82"/>
    <w:rsid w:val="00F2343F"/>
    <w:rsid w:val="00F93B3B"/>
    <w:rsid w:val="0A03546C"/>
    <w:rsid w:val="27F71CD4"/>
    <w:rsid w:val="48A84377"/>
    <w:rsid w:val="49663E03"/>
    <w:rsid w:val="53BC0000"/>
    <w:rsid w:val="60BD7776"/>
    <w:rsid w:val="61C21451"/>
    <w:rsid w:val="71E83C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ScaleCrop>false</ScaleCrop>
  <LinksUpToDate>false</LinksUpToDate>
  <CharactersWithSpaces>679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2014-07-22T08:00:00Z</dcterms:created>
  <dc:creator>admin</dc:creator>
  <cp:lastModifiedBy>Administrator</cp:lastModifiedBy>
  <dcterms:modified xsi:type="dcterms:W3CDTF">2017-07-25T08:51:58Z</dcterms:modified>
  <dc:title>光华龙腾奖(2014)第十届中国设计业十大杰出青年参评人推荐表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